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0217" w:rsidRPr="00140217" w:rsidRDefault="00140217" w:rsidP="00140217">
      <w:pPr>
        <w:spacing w:before="100" w:beforeAutospacing="1" w:after="100" w:afterAutospacing="1"/>
        <w:rPr>
          <w:rFonts w:ascii="Trebuchet MS" w:hAnsi="Trebuchet MS" w:cs="Times New Roman"/>
          <w:color w:val="555555"/>
          <w:sz w:val="20"/>
          <w:szCs w:val="20"/>
        </w:rPr>
      </w:pPr>
      <w:r w:rsidRPr="00140217">
        <w:rPr>
          <w:rFonts w:ascii="Trebuchet MS" w:hAnsi="Trebuchet MS" w:cs="Times New Roman"/>
          <w:color w:val="555555"/>
          <w:sz w:val="20"/>
          <w:szCs w:val="20"/>
        </w:rPr>
        <w:t>As the country focuses on the restructuring of the U.S. health care delivery system, nurses will continue to play an important role. It is expected that more and more nursing jobs will become available out in the community, and fewer will be available in acute care hospitals.</w:t>
      </w:r>
    </w:p>
    <w:p w:rsidR="00140217" w:rsidRPr="00140217" w:rsidRDefault="00140217" w:rsidP="00140217">
      <w:pPr>
        <w:numPr>
          <w:ilvl w:val="0"/>
          <w:numId w:val="1"/>
        </w:numPr>
        <w:spacing w:before="100" w:beforeAutospacing="1" w:after="100" w:afterAutospacing="1"/>
        <w:rPr>
          <w:rFonts w:ascii="Trebuchet MS" w:eastAsia="Times New Roman" w:hAnsi="Trebuchet MS" w:cs="Times New Roman"/>
          <w:color w:val="555555"/>
          <w:sz w:val="20"/>
          <w:szCs w:val="20"/>
        </w:rPr>
      </w:pPr>
      <w:r w:rsidRPr="00140217">
        <w:rPr>
          <w:rFonts w:ascii="Trebuchet MS" w:eastAsia="Times New Roman" w:hAnsi="Trebuchet MS" w:cs="Times New Roman"/>
          <w:color w:val="555555"/>
          <w:sz w:val="20"/>
          <w:szCs w:val="20"/>
        </w:rPr>
        <w:t xml:space="preserve">Write an informal presentation (500-700 words) to educate nurses about how the practice of nursing is expected to grow and change. Include the concepts of continuity or continuum of care, </w:t>
      </w:r>
      <w:proofErr w:type="gramStart"/>
      <w:r w:rsidRPr="00140217">
        <w:rPr>
          <w:rFonts w:ascii="Trebuchet MS" w:eastAsia="Times New Roman" w:hAnsi="Trebuchet MS" w:cs="Times New Roman"/>
          <w:color w:val="555555"/>
          <w:sz w:val="20"/>
          <w:szCs w:val="20"/>
        </w:rPr>
        <w:t>accountable</w:t>
      </w:r>
      <w:proofErr w:type="gramEnd"/>
      <w:r w:rsidRPr="00140217">
        <w:rPr>
          <w:rFonts w:ascii="Trebuchet MS" w:eastAsia="Times New Roman" w:hAnsi="Trebuchet MS" w:cs="Times New Roman"/>
          <w:color w:val="555555"/>
          <w:sz w:val="20"/>
          <w:szCs w:val="20"/>
        </w:rPr>
        <w:t xml:space="preserve"> care organizations (ACO), medical homes, and nurse-managed health clinics.</w:t>
      </w:r>
    </w:p>
    <w:p w:rsidR="00140217" w:rsidRPr="00140217" w:rsidRDefault="00140217" w:rsidP="00140217">
      <w:pPr>
        <w:numPr>
          <w:ilvl w:val="0"/>
          <w:numId w:val="1"/>
        </w:numPr>
        <w:spacing w:before="100" w:beforeAutospacing="1" w:after="100" w:afterAutospacing="1"/>
        <w:rPr>
          <w:rFonts w:ascii="Trebuchet MS" w:eastAsia="Times New Roman" w:hAnsi="Trebuchet MS" w:cs="Times New Roman"/>
          <w:color w:val="555555"/>
          <w:sz w:val="20"/>
          <w:szCs w:val="20"/>
        </w:rPr>
      </w:pPr>
      <w:r w:rsidRPr="00140217">
        <w:rPr>
          <w:rFonts w:ascii="Trebuchet MS" w:eastAsia="Times New Roman" w:hAnsi="Trebuchet MS" w:cs="Times New Roman"/>
          <w:color w:val="555555"/>
          <w:sz w:val="20"/>
          <w:szCs w:val="20"/>
        </w:rPr>
        <w:t>Share your presentation with nurse colleagues on your unit or department and ask them to offer their impressions of the anticipated changes to health care delivery and the new role of nurses in hospital settings, communities, clinics, and medical homes.</w:t>
      </w:r>
    </w:p>
    <w:p w:rsidR="00140217" w:rsidRPr="00140217" w:rsidRDefault="00140217" w:rsidP="00140217">
      <w:pPr>
        <w:numPr>
          <w:ilvl w:val="0"/>
          <w:numId w:val="1"/>
        </w:numPr>
        <w:spacing w:before="100" w:beforeAutospacing="1" w:after="100" w:afterAutospacing="1"/>
        <w:rPr>
          <w:rFonts w:ascii="Trebuchet MS" w:eastAsia="Times New Roman" w:hAnsi="Trebuchet MS" w:cs="Times New Roman"/>
          <w:color w:val="555555"/>
          <w:sz w:val="20"/>
          <w:szCs w:val="20"/>
        </w:rPr>
      </w:pPr>
      <w:r w:rsidRPr="00140217">
        <w:rPr>
          <w:rFonts w:ascii="Trebuchet MS" w:eastAsia="Times New Roman" w:hAnsi="Trebuchet MS" w:cs="Times New Roman"/>
          <w:color w:val="555555"/>
          <w:sz w:val="20"/>
          <w:szCs w:val="20"/>
        </w:rPr>
        <w:t>In 800-1,000 words summarize the feedback shared by three nurse colleagues and discuss whether their impressions are consistent with what you have researched about health reform.</w:t>
      </w:r>
    </w:p>
    <w:p w:rsidR="00140217" w:rsidRPr="00140217" w:rsidRDefault="00140217" w:rsidP="00140217">
      <w:pPr>
        <w:numPr>
          <w:ilvl w:val="0"/>
          <w:numId w:val="1"/>
        </w:numPr>
        <w:spacing w:before="100" w:beforeAutospacing="1" w:after="100" w:afterAutospacing="1"/>
        <w:rPr>
          <w:rFonts w:ascii="Trebuchet MS" w:eastAsia="Times New Roman" w:hAnsi="Trebuchet MS" w:cs="Times New Roman"/>
          <w:color w:val="555555"/>
          <w:sz w:val="20"/>
          <w:szCs w:val="20"/>
        </w:rPr>
      </w:pPr>
      <w:proofErr w:type="gramStart"/>
      <w:r w:rsidRPr="00140217">
        <w:rPr>
          <w:rFonts w:ascii="Trebuchet MS" w:eastAsia="Times New Roman" w:hAnsi="Trebuchet MS" w:cs="Times New Roman"/>
          <w:color w:val="555555"/>
          <w:sz w:val="20"/>
          <w:szCs w:val="20"/>
        </w:rPr>
        <w:t>A minimum of three scholarly references are</w:t>
      </w:r>
      <w:proofErr w:type="gramEnd"/>
      <w:r w:rsidRPr="00140217">
        <w:rPr>
          <w:rFonts w:ascii="Trebuchet MS" w:eastAsia="Times New Roman" w:hAnsi="Trebuchet MS" w:cs="Times New Roman"/>
          <w:color w:val="555555"/>
          <w:sz w:val="20"/>
          <w:szCs w:val="20"/>
        </w:rPr>
        <w:t xml:space="preserve"> required for this assignment.</w:t>
      </w:r>
    </w:p>
    <w:p w:rsidR="004A37D2" w:rsidRDefault="004A37D2">
      <w:bookmarkStart w:id="0" w:name="_GoBack"/>
      <w:bookmarkEnd w:id="0"/>
    </w:p>
    <w:sectPr w:rsidR="004A37D2" w:rsidSect="004F54B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rebuchet MS">
    <w:panose1 w:val="020B06030202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DD66CB"/>
    <w:multiLevelType w:val="multilevel"/>
    <w:tmpl w:val="7EA270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0217"/>
    <w:rsid w:val="00140217"/>
    <w:rsid w:val="004A37D2"/>
    <w:rsid w:val="004F54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71D419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40217"/>
    <w:pPr>
      <w:spacing w:before="100" w:beforeAutospacing="1" w:after="100" w:afterAutospacing="1"/>
    </w:pPr>
    <w:rPr>
      <w:rFonts w:ascii="Times New Roman" w:hAnsi="Times New Roman"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40217"/>
    <w:pPr>
      <w:spacing w:before="100" w:beforeAutospacing="1" w:after="100" w:afterAutospacing="1"/>
    </w:pPr>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406901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158</Words>
  <Characters>902</Characters>
  <Application>Microsoft Macintosh Word</Application>
  <DocSecurity>0</DocSecurity>
  <Lines>7</Lines>
  <Paragraphs>2</Paragraphs>
  <ScaleCrop>false</ScaleCrop>
  <Company/>
  <LinksUpToDate>false</LinksUpToDate>
  <CharactersWithSpaces>1058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april sarmiento</dc:creator>
  <cp:keywords/>
  <dc:description/>
  <cp:lastModifiedBy>april sarmiento</cp:lastModifiedBy>
  <cp:revision>1</cp:revision>
  <dcterms:created xsi:type="dcterms:W3CDTF">2018-12-13T06:50:00Z</dcterms:created>
  <dcterms:modified xsi:type="dcterms:W3CDTF">2018-12-14T04:07:00Z</dcterms:modified>
</cp:coreProperties>
</file>